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AE" w:rsidRDefault="00500CAE">
      <w:pPr>
        <w:rPr>
          <w:b/>
          <w:sz w:val="36"/>
          <w:szCs w:val="36"/>
        </w:rPr>
      </w:pPr>
    </w:p>
    <w:p w:rsidR="006A65CB" w:rsidRDefault="005A185C">
      <w:pPr>
        <w:rPr>
          <w:b/>
          <w:sz w:val="36"/>
          <w:szCs w:val="36"/>
        </w:rPr>
      </w:pPr>
      <w:r w:rsidRPr="005A185C">
        <w:rPr>
          <w:b/>
          <w:sz w:val="36"/>
          <w:szCs w:val="36"/>
        </w:rPr>
        <w:t>LAWRENCE TOWNSHIP ZONING COMMISION MEETING</w:t>
      </w:r>
      <w:bookmarkStart w:id="0" w:name="_GoBack"/>
      <w:bookmarkEnd w:id="0"/>
    </w:p>
    <w:p w:rsidR="005A185C" w:rsidRDefault="000C0BC2">
      <w:pPr>
        <w:rPr>
          <w:sz w:val="24"/>
          <w:szCs w:val="24"/>
        </w:rPr>
      </w:pPr>
      <w:r>
        <w:rPr>
          <w:sz w:val="24"/>
          <w:szCs w:val="24"/>
        </w:rPr>
        <w:t>September 2, 2014</w:t>
      </w:r>
      <w:r w:rsidR="00C50DBB">
        <w:rPr>
          <w:sz w:val="24"/>
          <w:szCs w:val="24"/>
        </w:rPr>
        <w:tab/>
      </w:r>
    </w:p>
    <w:p w:rsidR="006A65CB" w:rsidRPr="003C4CFB" w:rsidRDefault="006A65CB">
      <w:pPr>
        <w:rPr>
          <w:sz w:val="24"/>
          <w:szCs w:val="24"/>
        </w:rPr>
      </w:pPr>
    </w:p>
    <w:p w:rsidR="005A185C" w:rsidRPr="003C4CFB" w:rsidRDefault="005A185C">
      <w:pPr>
        <w:rPr>
          <w:sz w:val="24"/>
          <w:szCs w:val="24"/>
        </w:rPr>
      </w:pPr>
      <w:r w:rsidRPr="003C4CFB">
        <w:rPr>
          <w:sz w:val="24"/>
          <w:szCs w:val="24"/>
        </w:rPr>
        <w:t xml:space="preserve">The members in attendance:  Stan </w:t>
      </w:r>
      <w:proofErr w:type="spellStart"/>
      <w:r w:rsidRPr="003C4CFB">
        <w:rPr>
          <w:sz w:val="24"/>
          <w:szCs w:val="24"/>
        </w:rPr>
        <w:t>Koehlinger</w:t>
      </w:r>
      <w:proofErr w:type="spellEnd"/>
      <w:r w:rsidR="000C0BC2">
        <w:rPr>
          <w:sz w:val="24"/>
          <w:szCs w:val="24"/>
        </w:rPr>
        <w:t>, John Walsh</w:t>
      </w:r>
      <w:r w:rsidR="00950462">
        <w:rPr>
          <w:sz w:val="24"/>
          <w:szCs w:val="24"/>
        </w:rPr>
        <w:t>,</w:t>
      </w:r>
      <w:r w:rsidR="000C0BC2">
        <w:rPr>
          <w:sz w:val="24"/>
          <w:szCs w:val="24"/>
        </w:rPr>
        <w:t xml:space="preserve"> and Frank</w:t>
      </w:r>
      <w:r w:rsidR="00C50DBB">
        <w:rPr>
          <w:sz w:val="24"/>
          <w:szCs w:val="24"/>
        </w:rPr>
        <w:t xml:space="preserve"> Bachman</w:t>
      </w:r>
      <w:r w:rsidR="00950462">
        <w:rPr>
          <w:sz w:val="24"/>
          <w:szCs w:val="24"/>
        </w:rPr>
        <w:t>.</w:t>
      </w:r>
      <w:r w:rsidR="00C50DBB">
        <w:rPr>
          <w:sz w:val="24"/>
          <w:szCs w:val="24"/>
        </w:rPr>
        <w:t xml:space="preserve"> </w:t>
      </w:r>
      <w:r w:rsidR="00950462">
        <w:rPr>
          <w:sz w:val="24"/>
          <w:szCs w:val="24"/>
        </w:rPr>
        <w:t xml:space="preserve"> Ron </w:t>
      </w:r>
      <w:proofErr w:type="spellStart"/>
      <w:r w:rsidR="00950462">
        <w:rPr>
          <w:sz w:val="24"/>
          <w:szCs w:val="24"/>
        </w:rPr>
        <w:t>Weekley</w:t>
      </w:r>
      <w:proofErr w:type="spellEnd"/>
      <w:r w:rsidR="00644525">
        <w:rPr>
          <w:sz w:val="24"/>
          <w:szCs w:val="24"/>
        </w:rPr>
        <w:t xml:space="preserve"> Zoning Inspector</w:t>
      </w:r>
      <w:r w:rsidR="00950462">
        <w:rPr>
          <w:sz w:val="24"/>
          <w:szCs w:val="24"/>
        </w:rPr>
        <w:t xml:space="preserve"> also attended</w:t>
      </w:r>
      <w:r w:rsidR="00C50DBB">
        <w:rPr>
          <w:sz w:val="24"/>
          <w:szCs w:val="24"/>
        </w:rPr>
        <w:t xml:space="preserve"> the meeting.</w:t>
      </w:r>
    </w:p>
    <w:p w:rsidR="005A185C" w:rsidRPr="003C4CFB" w:rsidRDefault="005A185C">
      <w:pPr>
        <w:rPr>
          <w:sz w:val="24"/>
          <w:szCs w:val="24"/>
        </w:rPr>
      </w:pPr>
      <w:r w:rsidRPr="003C4CFB">
        <w:rPr>
          <w:sz w:val="24"/>
          <w:szCs w:val="24"/>
        </w:rPr>
        <w:t>The mee</w:t>
      </w:r>
      <w:r w:rsidR="000C0BC2">
        <w:rPr>
          <w:sz w:val="24"/>
          <w:szCs w:val="24"/>
        </w:rPr>
        <w:t>ting was called to order at 7:10</w:t>
      </w:r>
      <w:r w:rsidRPr="003C4CFB">
        <w:rPr>
          <w:sz w:val="24"/>
          <w:szCs w:val="24"/>
        </w:rPr>
        <w:t xml:space="preserve"> p.m. by Chairman Stan Koehlinger.</w:t>
      </w:r>
    </w:p>
    <w:p w:rsidR="000C0BC2" w:rsidRDefault="00825DA1">
      <w:pPr>
        <w:rPr>
          <w:sz w:val="24"/>
          <w:szCs w:val="24"/>
        </w:rPr>
      </w:pPr>
      <w:r>
        <w:rPr>
          <w:sz w:val="24"/>
          <w:szCs w:val="24"/>
        </w:rPr>
        <w:t>Motion made</w:t>
      </w:r>
      <w:r w:rsidR="000C0BC2">
        <w:rPr>
          <w:sz w:val="24"/>
          <w:szCs w:val="24"/>
        </w:rPr>
        <w:t xml:space="preserve"> by Frank Bachman</w:t>
      </w:r>
      <w:r w:rsidR="00342DA4">
        <w:rPr>
          <w:sz w:val="24"/>
          <w:szCs w:val="24"/>
        </w:rPr>
        <w:t xml:space="preserve"> to approve the </w:t>
      </w:r>
      <w:r w:rsidR="000C0BC2">
        <w:rPr>
          <w:sz w:val="24"/>
          <w:szCs w:val="24"/>
        </w:rPr>
        <w:t>August 4, 2014</w:t>
      </w:r>
      <w:r w:rsidR="00644525">
        <w:rPr>
          <w:sz w:val="24"/>
          <w:szCs w:val="24"/>
        </w:rPr>
        <w:t xml:space="preserve"> meeting</w:t>
      </w:r>
      <w:r w:rsidR="00020F6B">
        <w:rPr>
          <w:sz w:val="24"/>
          <w:szCs w:val="24"/>
        </w:rPr>
        <w:t xml:space="preserve"> min</w:t>
      </w:r>
      <w:r w:rsidR="000C0BC2">
        <w:rPr>
          <w:sz w:val="24"/>
          <w:szCs w:val="24"/>
        </w:rPr>
        <w:t xml:space="preserve">utes and was tabled for a lack of a second motion.  </w:t>
      </w:r>
    </w:p>
    <w:p w:rsidR="005137D6" w:rsidRDefault="005137D6">
      <w:pPr>
        <w:rPr>
          <w:sz w:val="24"/>
          <w:szCs w:val="24"/>
        </w:rPr>
      </w:pPr>
      <w:r>
        <w:rPr>
          <w:sz w:val="24"/>
          <w:szCs w:val="24"/>
        </w:rPr>
        <w:t xml:space="preserve">Zoning Inspector </w:t>
      </w:r>
      <w:proofErr w:type="spellStart"/>
      <w:r>
        <w:rPr>
          <w:sz w:val="24"/>
          <w:szCs w:val="24"/>
        </w:rPr>
        <w:t>Weekley</w:t>
      </w:r>
      <w:proofErr w:type="spellEnd"/>
      <w:r>
        <w:rPr>
          <w:sz w:val="24"/>
          <w:szCs w:val="24"/>
        </w:rPr>
        <w:t xml:space="preserve"> reported the following:</w:t>
      </w:r>
    </w:p>
    <w:p w:rsidR="005137D6" w:rsidRDefault="005137D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Appeal hearing is scheduled for September 22, 2014 for a setback variance.</w:t>
      </w:r>
    </w:p>
    <w:p w:rsidR="005137D6" w:rsidRDefault="005137D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Garage sales on Hess Mill were in violation again, and the issue was addressed with the </w:t>
      </w:r>
      <w:r>
        <w:rPr>
          <w:sz w:val="24"/>
          <w:szCs w:val="24"/>
        </w:rPr>
        <w:tab/>
        <w:t>resident.</w:t>
      </w:r>
    </w:p>
    <w:p w:rsidR="005137D6" w:rsidRDefault="005137D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Mr. Kinsey purchased the old township building located in Bolivar and is moving his </w:t>
      </w:r>
      <w:r>
        <w:rPr>
          <w:sz w:val="24"/>
          <w:szCs w:val="24"/>
        </w:rPr>
        <w:tab/>
        <w:t>business out of his home.</w:t>
      </w:r>
    </w:p>
    <w:p w:rsidR="00EA07F3" w:rsidRDefault="00EA07F3">
      <w:pPr>
        <w:rPr>
          <w:sz w:val="24"/>
          <w:szCs w:val="24"/>
        </w:rPr>
      </w:pPr>
      <w:r>
        <w:rPr>
          <w:sz w:val="24"/>
          <w:szCs w:val="24"/>
        </w:rPr>
        <w:t>Members and Zoning Inspector reviewed the changes to the Zoning Resolution proposed by McKenna Associates and made several changes.  M</w:t>
      </w:r>
      <w:r w:rsidR="006A65CB">
        <w:rPr>
          <w:sz w:val="24"/>
          <w:szCs w:val="24"/>
        </w:rPr>
        <w:t>otion was made by Frank Bachman to appr</w:t>
      </w:r>
      <w:r w:rsidR="000C0BC2">
        <w:rPr>
          <w:sz w:val="24"/>
          <w:szCs w:val="24"/>
        </w:rPr>
        <w:t xml:space="preserve">ove all changes made on page nine through seventeen </w:t>
      </w:r>
      <w:r w:rsidR="006A65CB">
        <w:rPr>
          <w:sz w:val="24"/>
          <w:szCs w:val="24"/>
        </w:rPr>
        <w:t>a</w:t>
      </w:r>
      <w:r w:rsidR="000C0BC2">
        <w:rPr>
          <w:sz w:val="24"/>
          <w:szCs w:val="24"/>
        </w:rPr>
        <w:t>nd seconded by John Walsh</w:t>
      </w:r>
      <w:r w:rsidR="006A65CB">
        <w:rPr>
          <w:sz w:val="24"/>
          <w:szCs w:val="24"/>
        </w:rPr>
        <w:t>, motion passed unanimously.</w:t>
      </w:r>
    </w:p>
    <w:p w:rsidR="006A65CB" w:rsidRDefault="000C0BC2">
      <w:pPr>
        <w:rPr>
          <w:sz w:val="24"/>
          <w:szCs w:val="24"/>
        </w:rPr>
      </w:pPr>
      <w:r>
        <w:rPr>
          <w:sz w:val="24"/>
          <w:szCs w:val="24"/>
        </w:rPr>
        <w:t>Frank Bachman</w:t>
      </w:r>
      <w:r w:rsidR="006A65CB">
        <w:rPr>
          <w:sz w:val="24"/>
          <w:szCs w:val="24"/>
        </w:rPr>
        <w:t xml:space="preserve"> made a motion to adjourn and </w:t>
      </w:r>
      <w:r>
        <w:rPr>
          <w:sz w:val="24"/>
          <w:szCs w:val="24"/>
        </w:rPr>
        <w:t>it was seconded by John Walsh</w:t>
      </w:r>
      <w:r w:rsidR="006A65CB">
        <w:rPr>
          <w:sz w:val="24"/>
          <w:szCs w:val="24"/>
        </w:rPr>
        <w:t>, motion passed unanimously</w:t>
      </w:r>
      <w:r>
        <w:rPr>
          <w:sz w:val="24"/>
          <w:szCs w:val="24"/>
        </w:rPr>
        <w:t>.  Meeting was adjourned at 9:05</w:t>
      </w:r>
      <w:r w:rsidR="006A65CB">
        <w:rPr>
          <w:sz w:val="24"/>
          <w:szCs w:val="24"/>
        </w:rPr>
        <w:t xml:space="preserve"> p.m.</w:t>
      </w:r>
    </w:p>
    <w:p w:rsidR="006A65CB" w:rsidRDefault="006A65CB">
      <w:pPr>
        <w:rPr>
          <w:sz w:val="24"/>
          <w:szCs w:val="24"/>
        </w:rPr>
      </w:pPr>
      <w:r>
        <w:rPr>
          <w:sz w:val="24"/>
          <w:szCs w:val="24"/>
        </w:rPr>
        <w:t>Next meeting is schedule</w:t>
      </w:r>
      <w:r w:rsidR="000C0BC2">
        <w:rPr>
          <w:sz w:val="24"/>
          <w:szCs w:val="24"/>
        </w:rPr>
        <w:t>d for Monday, October 13, 2014 at</w:t>
      </w:r>
      <w:r>
        <w:rPr>
          <w:sz w:val="24"/>
          <w:szCs w:val="24"/>
        </w:rPr>
        <w:t xml:space="preserve"> 7:00 p.m. at the Lawrence Township Building.</w:t>
      </w: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813FA9" w:rsidRDefault="006A65CB">
      <w:pPr>
        <w:rPr>
          <w:sz w:val="24"/>
          <w:szCs w:val="24"/>
        </w:rPr>
      </w:pPr>
      <w:r>
        <w:rPr>
          <w:sz w:val="24"/>
          <w:szCs w:val="24"/>
        </w:rPr>
        <w:t>Respectfully, Ann Ackerman</w:t>
      </w:r>
    </w:p>
    <w:sectPr w:rsidR="0081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5C"/>
    <w:rsid w:val="00020F6B"/>
    <w:rsid w:val="00024C92"/>
    <w:rsid w:val="00061F94"/>
    <w:rsid w:val="000C0BC2"/>
    <w:rsid w:val="000E2BDA"/>
    <w:rsid w:val="00105B41"/>
    <w:rsid w:val="00131934"/>
    <w:rsid w:val="00160235"/>
    <w:rsid w:val="001C6F1A"/>
    <w:rsid w:val="002D76E8"/>
    <w:rsid w:val="002E1FF2"/>
    <w:rsid w:val="003104FD"/>
    <w:rsid w:val="00342DA4"/>
    <w:rsid w:val="00352737"/>
    <w:rsid w:val="00370B2A"/>
    <w:rsid w:val="00385E60"/>
    <w:rsid w:val="003C4CFB"/>
    <w:rsid w:val="003D5EB2"/>
    <w:rsid w:val="003F5AFB"/>
    <w:rsid w:val="0043303A"/>
    <w:rsid w:val="00454A74"/>
    <w:rsid w:val="00464DDE"/>
    <w:rsid w:val="00466725"/>
    <w:rsid w:val="00500CAE"/>
    <w:rsid w:val="005137D6"/>
    <w:rsid w:val="00591EF5"/>
    <w:rsid w:val="005A12A1"/>
    <w:rsid w:val="005A185C"/>
    <w:rsid w:val="00621B27"/>
    <w:rsid w:val="0063660F"/>
    <w:rsid w:val="00644525"/>
    <w:rsid w:val="00697294"/>
    <w:rsid w:val="006A65CB"/>
    <w:rsid w:val="007700CD"/>
    <w:rsid w:val="00813FA9"/>
    <w:rsid w:val="00821392"/>
    <w:rsid w:val="00825DA1"/>
    <w:rsid w:val="008A4086"/>
    <w:rsid w:val="0094167D"/>
    <w:rsid w:val="00950462"/>
    <w:rsid w:val="00AA5C16"/>
    <w:rsid w:val="00AC1EBA"/>
    <w:rsid w:val="00AE2800"/>
    <w:rsid w:val="00BA2D2A"/>
    <w:rsid w:val="00C14D20"/>
    <w:rsid w:val="00C50099"/>
    <w:rsid w:val="00C50DBB"/>
    <w:rsid w:val="00C74B29"/>
    <w:rsid w:val="00CE7AF5"/>
    <w:rsid w:val="00D8264C"/>
    <w:rsid w:val="00D97CBC"/>
    <w:rsid w:val="00DF7DBA"/>
    <w:rsid w:val="00E00295"/>
    <w:rsid w:val="00E22A63"/>
    <w:rsid w:val="00E703DE"/>
    <w:rsid w:val="00EA07F3"/>
    <w:rsid w:val="00F20D6F"/>
    <w:rsid w:val="00F2514A"/>
    <w:rsid w:val="00F3682E"/>
    <w:rsid w:val="00F73B1D"/>
    <w:rsid w:val="00F90345"/>
    <w:rsid w:val="00FA59EA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2014-09-05T15:39:00Z</cp:lastPrinted>
  <dcterms:created xsi:type="dcterms:W3CDTF">2014-09-05T15:39:00Z</dcterms:created>
  <dcterms:modified xsi:type="dcterms:W3CDTF">2014-09-05T15:39:00Z</dcterms:modified>
</cp:coreProperties>
</file>